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1C" w:rsidRDefault="001A2253" w:rsidP="0098311C">
      <w:r>
        <w:rPr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99.5pt;margin-top:3.75pt;width:225pt;height:18pt;z-index:251658240;mso-wrap-distance-left:2.88pt;mso-wrap-distance-top:2.88pt;mso-wrap-distance-right:2.88pt;mso-wrap-distance-bottom:2.88pt" fill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868686"/>
            <v:textpath style="font-family:&quot;Onyx&quot;;v-text-kern:t" trim="t" fitpath="t" string="Instructional Planning Guide"/>
          </v:shape>
        </w:pict>
      </w:r>
    </w:p>
    <w:p w:rsidR="0098311C" w:rsidRDefault="0098311C" w:rsidP="0098311C"/>
    <w:p w:rsidR="00A84B2F" w:rsidRDefault="00EA23F0" w:rsidP="0098311C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D7088BC" wp14:editId="213A6A77">
                <wp:simplePos x="0" y="0"/>
                <wp:positionH relativeFrom="column">
                  <wp:posOffset>-76200</wp:posOffset>
                </wp:positionH>
                <wp:positionV relativeFrom="paragraph">
                  <wp:posOffset>98425</wp:posOffset>
                </wp:positionV>
                <wp:extent cx="8686800" cy="571500"/>
                <wp:effectExtent l="9525" t="12700" r="952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0" cy="5715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77F6" w:rsidRDefault="005477F6" w:rsidP="0098311C">
                            <w:pPr>
                              <w:widowControl w:val="0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 </w:t>
                            </w:r>
                          </w:p>
                          <w:p w:rsidR="005477F6" w:rsidRDefault="005477F6" w:rsidP="0098311C">
                            <w:pPr>
                              <w:widowControl w:val="0"/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Class</w:t>
                            </w:r>
                            <w:r w:rsidR="00F0310D">
                              <w:rPr>
                                <w:rFonts w:ascii="Century Gothic" w:hAnsi="Century Gothic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>es</w:t>
                            </w:r>
                            <w:proofErr w:type="spellEnd"/>
                            <w:r w:rsidR="00F0310D">
                              <w:rPr>
                                <w:rFonts w:ascii="Century Gothic" w:hAnsi="Century Gothic"/>
                              </w:rPr>
                              <w:t>)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: </w:t>
                            </w:r>
                            <w:r w:rsidR="00EA23F0">
                              <w:rPr>
                                <w:rFonts w:ascii="Century Gothic" w:hAnsi="Century Gothic"/>
                              </w:rPr>
                              <w:t xml:space="preserve">Tenth Grade World History, Grouped Heterogeneously, about 25 students.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7.75pt;width:684pt;height: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" filled="f" strokecolor="black [0]" insetpen="t">
                <v:shadow color="#ccc"/>
                <v:textbox inset="2.88pt,2.88pt,2.88pt,2.88pt">
                  <w:txbxContent>
                    <w:p w:rsidR="005477F6" w:rsidRDefault="005477F6" w:rsidP="0098311C">
                      <w:pPr>
                        <w:widowControl w:val="0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 </w:t>
                      </w:r>
                    </w:p>
                    <w:p w:rsidR="005477F6" w:rsidRDefault="005477F6" w:rsidP="0098311C">
                      <w:pPr>
                        <w:widowControl w:val="0"/>
                        <w:rPr>
                          <w:rFonts w:ascii="Century Gothic" w:hAnsi="Century Gothic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</w:rPr>
                        <w:t>Class</w:t>
                      </w:r>
                      <w:r w:rsidR="00F0310D">
                        <w:rPr>
                          <w:rFonts w:ascii="Century Gothic" w:hAnsi="Century Gothic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entury Gothic" w:hAnsi="Century Gothic"/>
                        </w:rPr>
                        <w:t>es</w:t>
                      </w:r>
                      <w:proofErr w:type="spellEnd"/>
                      <w:r w:rsidR="00F0310D">
                        <w:rPr>
                          <w:rFonts w:ascii="Century Gothic" w:hAnsi="Century Gothic"/>
                        </w:rPr>
                        <w:t>)</w:t>
                      </w:r>
                      <w:r>
                        <w:rPr>
                          <w:rFonts w:ascii="Century Gothic" w:hAnsi="Century Gothic"/>
                        </w:rPr>
                        <w:t xml:space="preserve">: </w:t>
                      </w:r>
                      <w:r w:rsidR="00EA23F0">
                        <w:rPr>
                          <w:rFonts w:ascii="Century Gothic" w:hAnsi="Century Gothic"/>
                        </w:rPr>
                        <w:t xml:space="preserve">Tenth Grade World History, Grouped Heterogeneously, about 25 students. </w:t>
                      </w:r>
                    </w:p>
                  </w:txbxContent>
                </v:textbox>
              </v:shape>
            </w:pict>
          </mc:Fallback>
        </mc:AlternateContent>
      </w:r>
    </w:p>
    <w:p w:rsidR="00481157" w:rsidRDefault="00481157" w:rsidP="0098311C"/>
    <w:p w:rsidR="00481157" w:rsidRDefault="00481157" w:rsidP="0098311C"/>
    <w:p w:rsidR="00481157" w:rsidRDefault="00481157" w:rsidP="0098311C"/>
    <w:p w:rsidR="00481157" w:rsidRDefault="00481157" w:rsidP="0098311C"/>
    <w:p w:rsidR="005477F6" w:rsidRDefault="005477F6" w:rsidP="005477F6">
      <w:pPr>
        <w:spacing w:line="192" w:lineRule="auto"/>
      </w:pPr>
    </w:p>
    <w:tbl>
      <w:tblPr>
        <w:tblStyle w:val="TableGrid"/>
        <w:tblpPr w:leftFromText="180" w:rightFromText="180" w:vertAnchor="text" w:horzAnchor="margin" w:tblpXSpec="center" w:tblpY="38"/>
        <w:tblW w:w="9720" w:type="dxa"/>
        <w:tblLook w:val="04A0" w:firstRow="1" w:lastRow="0" w:firstColumn="1" w:lastColumn="0" w:noHBand="0" w:noVBand="1"/>
      </w:tblPr>
      <w:tblGrid>
        <w:gridCol w:w="8717"/>
        <w:gridCol w:w="1003"/>
      </w:tblGrid>
      <w:tr w:rsidR="001A2253" w:rsidTr="001A2253">
        <w:tc>
          <w:tcPr>
            <w:tcW w:w="8899" w:type="dxa"/>
            <w:tcBorders>
              <w:top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Lesson Objectives: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Students will demonstrate their knowledge of liberalism, and republicanism. 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</w:p>
          <w:p w:rsidR="001A2253" w:rsidRDefault="001A2253" w:rsidP="001A2253">
            <w:r w:rsidRPr="001A2253">
              <w:rPr>
                <w:sz w:val="24"/>
                <w:szCs w:val="24"/>
              </w:rPr>
              <w:t>Students will analyze their prior knowledge in order to create their own country in small groups.</w:t>
            </w:r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Default="001A2253" w:rsidP="001A2253"/>
        </w:tc>
      </w:tr>
      <w:tr w:rsidR="001A2253" w:rsidTr="001A2253">
        <w:tc>
          <w:tcPr>
            <w:tcW w:w="8899" w:type="dxa"/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Warm Up/ Drill: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>
              <w:t> </w:t>
            </w:r>
          </w:p>
          <w:p w:rsidR="001A2253" w:rsidRDefault="001A2253" w:rsidP="001A2253">
            <w:r w:rsidRPr="001A2253">
              <w:rPr>
                <w:sz w:val="24"/>
                <w:szCs w:val="24"/>
              </w:rPr>
              <w:t>What are two of the goals from the Congress of Vienna?</w:t>
            </w:r>
            <w:r>
              <w:t xml:space="preserve"> </w:t>
            </w:r>
          </w:p>
        </w:tc>
        <w:tc>
          <w:tcPr>
            <w:tcW w:w="821" w:type="dxa"/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> </w:t>
            </w:r>
            <w:r w:rsidRPr="001A2253">
              <w:rPr>
                <w:sz w:val="24"/>
                <w:szCs w:val="24"/>
              </w:rPr>
              <w:t xml:space="preserve">5 minutes </w:t>
            </w:r>
          </w:p>
          <w:p w:rsidR="001A2253" w:rsidRDefault="001A2253" w:rsidP="001A2253"/>
        </w:tc>
      </w:tr>
      <w:tr w:rsidR="001A2253" w:rsidTr="001A2253"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 Check: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> 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No homework due, they were to study for quiz </w:t>
            </w:r>
          </w:p>
          <w:p w:rsidR="001A2253" w:rsidRDefault="001A2253" w:rsidP="001A2253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Default="001A2253" w:rsidP="001A2253"/>
        </w:tc>
      </w:tr>
      <w:tr w:rsidR="001A2253" w:rsidTr="001A2253">
        <w:trPr>
          <w:trHeight w:val="557"/>
        </w:trPr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Motivation and Connection: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>
              <w:t> </w:t>
            </w:r>
            <w:r w:rsidRPr="001A2253">
              <w:rPr>
                <w:sz w:val="24"/>
                <w:szCs w:val="24"/>
              </w:rPr>
              <w:t xml:space="preserve">To motivate the students to learn about nationalism, I will compare nationalism to school spirit. By doing this I can make a connection between the content and the real world.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10 minutes </w:t>
            </w:r>
          </w:p>
        </w:tc>
      </w:tr>
      <w:tr w:rsidR="001A2253" w:rsidTr="001A2253">
        <w:tc>
          <w:tcPr>
            <w:tcW w:w="8899" w:type="dxa"/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Instructional Activity/Activities:</w:t>
            </w:r>
          </w:p>
          <w:p w:rsidR="001A2253" w:rsidRPr="001A2253" w:rsidRDefault="001A2253" w:rsidP="001A2253">
            <w:pPr>
              <w:widowControl w:val="0"/>
              <w:rPr>
                <w:sz w:val="24"/>
                <w:szCs w:val="24"/>
              </w:rPr>
            </w:pPr>
            <w:r>
              <w:t> </w:t>
            </w:r>
          </w:p>
          <w:p w:rsidR="001A2253" w:rsidRPr="001A2253" w:rsidRDefault="001A2253" w:rsidP="001A225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Students will complete the drill </w:t>
            </w:r>
          </w:p>
          <w:p w:rsidR="001A2253" w:rsidRPr="001A2253" w:rsidRDefault="001A2253" w:rsidP="001A225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Students will be given five to ten minutes to study and/or ask questions pertaining to the quiz. </w:t>
            </w:r>
          </w:p>
          <w:p w:rsidR="001A2253" w:rsidRPr="001A2253" w:rsidRDefault="001A2253" w:rsidP="001A225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>Students will demonstrate their knowledge through the quiz (which was given by my mentor)</w:t>
            </w:r>
          </w:p>
          <w:p w:rsidR="001A2253" w:rsidRPr="001A2253" w:rsidRDefault="001A2253" w:rsidP="001A225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Students will then be randomly put into groups through an activity. </w:t>
            </w:r>
          </w:p>
          <w:p w:rsidR="001A2253" w:rsidRDefault="001A2253" w:rsidP="001A2253">
            <w:pPr>
              <w:pStyle w:val="ListParagraph"/>
              <w:numPr>
                <w:ilvl w:val="0"/>
                <w:numId w:val="3"/>
              </w:numPr>
            </w:pPr>
            <w:r w:rsidRPr="001A2253">
              <w:rPr>
                <w:sz w:val="24"/>
                <w:szCs w:val="24"/>
              </w:rPr>
              <w:t>Students will work on the nationalism project for designing a project ( prior to this lesson they have already taken notes on nationalism)</w:t>
            </w:r>
          </w:p>
        </w:tc>
        <w:tc>
          <w:tcPr>
            <w:tcW w:w="821" w:type="dxa"/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70 minutes </w:t>
            </w:r>
          </w:p>
        </w:tc>
      </w:tr>
      <w:tr w:rsidR="001A2253" w:rsidTr="001A2253">
        <w:tc>
          <w:tcPr>
            <w:tcW w:w="8899" w:type="dxa"/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Closure: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As a closure I will have the students tell me how much time they think they will need to finish the project. The quiz served as one assessment and when </w:t>
            </w:r>
            <w:proofErr w:type="gramStart"/>
            <w:r w:rsidRPr="001A2253">
              <w:rPr>
                <w:sz w:val="24"/>
                <w:szCs w:val="24"/>
              </w:rPr>
              <w:t>the create</w:t>
            </w:r>
            <w:proofErr w:type="gramEnd"/>
            <w:r w:rsidRPr="001A2253">
              <w:rPr>
                <w:sz w:val="24"/>
                <w:szCs w:val="24"/>
              </w:rPr>
              <w:t xml:space="preserve"> your own country project will assess other objectives. </w:t>
            </w:r>
          </w:p>
        </w:tc>
        <w:tc>
          <w:tcPr>
            <w:tcW w:w="821" w:type="dxa"/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5 Minutes </w:t>
            </w:r>
          </w:p>
        </w:tc>
      </w:tr>
      <w:tr w:rsidR="001A2253" w:rsidTr="001A2253"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 (if applicable):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No Homework except to think about what else they need to do to finish their project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:rsidR="001A2253" w:rsidRDefault="001A2253" w:rsidP="001A2253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Default="001A2253" w:rsidP="001A2253"/>
        </w:tc>
      </w:tr>
      <w:tr w:rsidR="001A2253" w:rsidTr="001A2253">
        <w:trPr>
          <w:trHeight w:val="935"/>
        </w:trPr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1A2253" w:rsidRDefault="001A2253" w:rsidP="001A2253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Reflection:</w:t>
            </w:r>
          </w:p>
          <w:p w:rsidR="001A2253" w:rsidRDefault="001A2253" w:rsidP="001A2253">
            <w:pPr>
              <w:widowControl w:val="0"/>
            </w:pPr>
            <w:r>
              <w:t> </w:t>
            </w:r>
          </w:p>
          <w:p w:rsidR="001A2253" w:rsidRPr="001A2253" w:rsidRDefault="001A2253" w:rsidP="001A2253">
            <w:pPr>
              <w:rPr>
                <w:sz w:val="24"/>
                <w:szCs w:val="24"/>
              </w:rPr>
            </w:pPr>
            <w:r w:rsidRPr="001A2253">
              <w:rPr>
                <w:sz w:val="24"/>
                <w:szCs w:val="24"/>
              </w:rPr>
              <w:t xml:space="preserve">I think the lesson went well. One thing I would change is to take more time reviewing some of the information about nationalism before letting the students start the project.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1A2253" w:rsidRDefault="001A2253" w:rsidP="001A2253"/>
        </w:tc>
      </w:tr>
    </w:tbl>
    <w:p w:rsidR="005477F6" w:rsidRDefault="005477F6" w:rsidP="005477F6">
      <w:pPr>
        <w:spacing w:line="192" w:lineRule="auto"/>
      </w:pPr>
    </w:p>
    <w:p w:rsidR="001A2253" w:rsidRDefault="001A2253" w:rsidP="0098311C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Default="001A2253" w:rsidP="001A2253"/>
    <w:p w:rsidR="001A2253" w:rsidRDefault="001A2253" w:rsidP="001A2253">
      <w:pPr>
        <w:tabs>
          <w:tab w:val="left" w:pos="2460"/>
        </w:tabs>
      </w:pPr>
      <w:r>
        <w:tab/>
      </w: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Default="001A2253" w:rsidP="001A2253">
      <w:pPr>
        <w:spacing w:after="200" w:line="276" w:lineRule="auto"/>
      </w:pPr>
    </w:p>
    <w:p w:rsidR="001A2253" w:rsidRPr="001A2253" w:rsidRDefault="001A2253" w:rsidP="001A2253">
      <w:pPr>
        <w:spacing w:after="200" w:line="276" w:lineRule="auto"/>
      </w:pPr>
      <w:r w:rsidRPr="00DC642F">
        <w:rPr>
          <w:rFonts w:ascii="Arial Narrow" w:hAnsi="Arial Narrow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7823D" wp14:editId="479C4C88">
                <wp:simplePos x="0" y="0"/>
                <wp:positionH relativeFrom="column">
                  <wp:posOffset>133350</wp:posOffset>
                </wp:positionH>
                <wp:positionV relativeFrom="paragraph">
                  <wp:posOffset>390525</wp:posOffset>
                </wp:positionV>
                <wp:extent cx="6619875" cy="1181100"/>
                <wp:effectExtent l="19050" t="1905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44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253" w:rsidRPr="00DC642F" w:rsidRDefault="001A2253" w:rsidP="001A225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rPr>
                                <w:rFonts w:ascii="Berlin Sans FB" w:hAnsi="Berlin Sans FB"/>
                              </w:rPr>
                            </w:pPr>
                            <w:r w:rsidRPr="00DC642F">
                              <w:rPr>
                                <w:rFonts w:ascii="Berlin Sans FB" w:hAnsi="Berlin Sans FB"/>
                              </w:rPr>
                              <w:t>As a group you will decide on the following items below as related to your nation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(I would write answers on a separate sheet of paper.)</w:t>
                            </w:r>
                          </w:p>
                          <w:p w:rsidR="001A2253" w:rsidRPr="00DC642F" w:rsidRDefault="001A2253" w:rsidP="001A225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rPr>
                                <w:rFonts w:ascii="Berlin Sans FB" w:hAnsi="Berlin Sans FB"/>
                              </w:rPr>
                            </w:pPr>
                            <w:r w:rsidRPr="00DC642F">
                              <w:rPr>
                                <w:rFonts w:ascii="Berlin Sans FB" w:hAnsi="Berlin Sans FB"/>
                              </w:rPr>
                              <w:t>Once you have discussed and decided on all ideas related to your nation you will create a poster displaying the information in a creative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, neat, colorful</w:t>
                            </w:r>
                            <w:r w:rsidRPr="00DC642F">
                              <w:rPr>
                                <w:rFonts w:ascii="Berlin Sans FB" w:hAnsi="Berlin Sans FB"/>
                              </w:rPr>
                              <w:t xml:space="preserve"> format.  </w:t>
                            </w:r>
                          </w:p>
                          <w:p w:rsidR="001A2253" w:rsidRDefault="001A2253" w:rsidP="001A225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rPr>
                                <w:rFonts w:ascii="Berlin Sans FB" w:hAnsi="Berlin Sans FB"/>
                              </w:rPr>
                            </w:pPr>
                            <w:r w:rsidRPr="00DC642F">
                              <w:rPr>
                                <w:rFonts w:ascii="Berlin Sans FB" w:hAnsi="Berlin Sans FB"/>
                              </w:rPr>
                              <w:t>You will be graded according to the points system below as well as the group rubric distributed</w:t>
                            </w:r>
                          </w:p>
                          <w:p w:rsidR="001A2253" w:rsidRPr="00DC642F" w:rsidRDefault="001A2253" w:rsidP="001A225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Please include ALL group </w:t>
                            </w:r>
                            <w:proofErr w:type="gramStart"/>
                            <w:r>
                              <w:rPr>
                                <w:rFonts w:ascii="Berlin Sans FB" w:hAnsi="Berlin Sans FB"/>
                              </w:rPr>
                              <w:t>members</w:t>
                            </w:r>
                            <w:proofErr w:type="gramEnd"/>
                            <w:r>
                              <w:rPr>
                                <w:rFonts w:ascii="Berlin Sans FB" w:hAnsi="Berlin Sans FB"/>
                              </w:rPr>
                              <w:t xml:space="preserve"> names on the poster in the lower right hand corner on the front.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0.5pt;margin-top:30.75pt;width:521.25pt;height:9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" strokeweight="3.5pt">
                <v:stroke linestyle="thinThick"/>
                <v:textbox>
                  <w:txbxContent>
                    <w:p w:rsidR="001A2253" w:rsidRPr="00DC642F" w:rsidRDefault="001A2253" w:rsidP="001A225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200" w:line="276" w:lineRule="auto"/>
                        <w:rPr>
                          <w:rFonts w:ascii="Berlin Sans FB" w:hAnsi="Berlin Sans FB"/>
                        </w:rPr>
                      </w:pPr>
                      <w:r w:rsidRPr="00DC642F">
                        <w:rPr>
                          <w:rFonts w:ascii="Berlin Sans FB" w:hAnsi="Berlin Sans FB"/>
                        </w:rPr>
                        <w:t>As a group you will decide on the following items below as related to your nation</w:t>
                      </w:r>
                      <w:r>
                        <w:rPr>
                          <w:rFonts w:ascii="Berlin Sans FB" w:hAnsi="Berlin Sans FB"/>
                        </w:rPr>
                        <w:t xml:space="preserve"> (I would write answers on a separate sheet of paper.)</w:t>
                      </w:r>
                    </w:p>
                    <w:p w:rsidR="001A2253" w:rsidRPr="00DC642F" w:rsidRDefault="001A2253" w:rsidP="001A225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200" w:line="276" w:lineRule="auto"/>
                        <w:rPr>
                          <w:rFonts w:ascii="Berlin Sans FB" w:hAnsi="Berlin Sans FB"/>
                        </w:rPr>
                      </w:pPr>
                      <w:r w:rsidRPr="00DC642F">
                        <w:rPr>
                          <w:rFonts w:ascii="Berlin Sans FB" w:hAnsi="Berlin Sans FB"/>
                        </w:rPr>
                        <w:t>Once you have discussed and decided on all ideas related to your nation you will create a poster displaying the information in a creative</w:t>
                      </w:r>
                      <w:r>
                        <w:rPr>
                          <w:rFonts w:ascii="Berlin Sans FB" w:hAnsi="Berlin Sans FB"/>
                        </w:rPr>
                        <w:t>, neat, colorful</w:t>
                      </w:r>
                      <w:r w:rsidRPr="00DC642F">
                        <w:rPr>
                          <w:rFonts w:ascii="Berlin Sans FB" w:hAnsi="Berlin Sans FB"/>
                        </w:rPr>
                        <w:t xml:space="preserve"> format.  </w:t>
                      </w:r>
                    </w:p>
                    <w:p w:rsidR="001A2253" w:rsidRDefault="001A2253" w:rsidP="001A225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200" w:line="276" w:lineRule="auto"/>
                        <w:rPr>
                          <w:rFonts w:ascii="Berlin Sans FB" w:hAnsi="Berlin Sans FB"/>
                        </w:rPr>
                      </w:pPr>
                      <w:r w:rsidRPr="00DC642F">
                        <w:rPr>
                          <w:rFonts w:ascii="Berlin Sans FB" w:hAnsi="Berlin Sans FB"/>
                        </w:rPr>
                        <w:t>You will be graded according to the points system below as well as the group rubric distributed</w:t>
                      </w:r>
                    </w:p>
                    <w:p w:rsidR="001A2253" w:rsidRPr="00DC642F" w:rsidRDefault="001A2253" w:rsidP="001A225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200" w:line="276" w:lineRule="auto"/>
                        <w:rPr>
                          <w:rFonts w:ascii="Berlin Sans FB" w:hAnsi="Berlin Sans FB"/>
                        </w:rPr>
                      </w:pPr>
                      <w:r>
                        <w:rPr>
                          <w:rFonts w:ascii="Berlin Sans FB" w:hAnsi="Berlin Sans FB"/>
                        </w:rPr>
                        <w:t xml:space="preserve">Please include ALL group </w:t>
                      </w:r>
                      <w:proofErr w:type="gramStart"/>
                      <w:r>
                        <w:rPr>
                          <w:rFonts w:ascii="Berlin Sans FB" w:hAnsi="Berlin Sans FB"/>
                        </w:rPr>
                        <w:t>members</w:t>
                      </w:r>
                      <w:proofErr w:type="gramEnd"/>
                      <w:r>
                        <w:rPr>
                          <w:rFonts w:ascii="Berlin Sans FB" w:hAnsi="Berlin Sans FB"/>
                        </w:rPr>
                        <w:t xml:space="preserve"> names on the poster in the lower right hand corner on the front. </w:t>
                      </w:r>
                    </w:p>
                  </w:txbxContent>
                </v:textbox>
              </v:shape>
            </w:pict>
          </mc:Fallback>
        </mc:AlternateContent>
      </w:r>
      <w:r w:rsidRPr="00DC642F">
        <w:rPr>
          <w:rFonts w:ascii="Berlin Sans FB Demi" w:hAnsi="Berlin Sans FB Demi" w:cs="ComicSansMS"/>
          <w:b/>
          <w:color w:val="EEECE1" w:themeColor="background2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Creating a Nation:</w:t>
      </w:r>
      <w:r>
        <w:rPr>
          <w:rFonts w:ascii="Berlin Sans FB Demi" w:hAnsi="Berlin Sans FB Demi" w:cs="ComicSansMS"/>
          <w:b/>
          <w:color w:val="EEECE1" w:themeColor="background2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Group Project</w:t>
      </w:r>
    </w:p>
    <w:p w:rsidR="0098311C" w:rsidRDefault="0098311C" w:rsidP="001A2253">
      <w:pPr>
        <w:tabs>
          <w:tab w:val="left" w:pos="2460"/>
        </w:tabs>
      </w:pPr>
    </w:p>
    <w:p w:rsidR="001A2253" w:rsidRDefault="001A2253" w:rsidP="001A2253">
      <w:pPr>
        <w:tabs>
          <w:tab w:val="left" w:pos="2460"/>
        </w:tabs>
      </w:pPr>
    </w:p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>
      <w:r w:rsidRPr="00DC642F">
        <w:rPr>
          <w:rFonts w:ascii="Arial Narrow" w:hAnsi="Arial Narro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055CAC" wp14:editId="18C12FEB">
                <wp:simplePos x="0" y="0"/>
                <wp:positionH relativeFrom="column">
                  <wp:posOffset>133350</wp:posOffset>
                </wp:positionH>
                <wp:positionV relativeFrom="paragraph">
                  <wp:posOffset>73025</wp:posOffset>
                </wp:positionV>
                <wp:extent cx="6753225" cy="7534275"/>
                <wp:effectExtent l="19050" t="1905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753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  <w:t xml:space="preserve">1. To create the impression of a “new beginning” for your country, you have decided to change the country’s name. What will the new name be? </w:t>
                            </w:r>
                            <w:r w:rsidRPr="002661CC">
                              <w:rPr>
                                <w:rFonts w:ascii="ComicSansMS" w:hAnsi="ComicSansMS" w:cs="ComicSansMS"/>
                                <w:i/>
                                <w:sz w:val="24"/>
                                <w:szCs w:val="24"/>
                              </w:rPr>
                              <w:t>(1pt)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Bernard MT Condensed" w:hAnsi="Bernard MT Condensed" w:cs="ComicSansMS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Bernard MT Condensed" w:hAnsi="Bernard MT Condensed" w:cs="ComicSansMS"/>
                                <w:sz w:val="24"/>
                                <w:szCs w:val="24"/>
                              </w:rPr>
                              <w:t>2. Design a flag for your new nation</w:t>
                            </w:r>
                            <w:r w:rsidRPr="002661CC">
                              <w:rPr>
                                <w:rFonts w:ascii="Bernard MT Condensed" w:hAnsi="Bernard MT Condensed" w:cs="ComicSansMS"/>
                                <w:i/>
                                <w:sz w:val="24"/>
                                <w:szCs w:val="24"/>
                              </w:rPr>
                              <w:t>. (5pts)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Berlin Sans FB" w:hAnsi="Berlin Sans FB" w:cs="ComicSansMS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Berlin Sans FB" w:hAnsi="Berlin Sans FB" w:cs="ComicSansMS"/>
                                <w:sz w:val="24"/>
                                <w:szCs w:val="24"/>
                              </w:rPr>
                              <w:t>3. What would be a good national slogan that people could identify with and rally behind? (</w:t>
                            </w:r>
                            <w:proofErr w:type="gramStart"/>
                            <w:r w:rsidRPr="002661CC">
                              <w:rPr>
                                <w:rFonts w:ascii="Berlin Sans FB" w:hAnsi="Berlin Sans FB" w:cs="ComicSansMS"/>
                                <w:sz w:val="24"/>
                                <w:szCs w:val="24"/>
                              </w:rPr>
                              <w:t>example</w:t>
                            </w:r>
                            <w:proofErr w:type="gramEnd"/>
                            <w:r w:rsidRPr="002661CC">
                              <w:rPr>
                                <w:rFonts w:ascii="Berlin Sans FB" w:hAnsi="Berlin Sans FB" w:cs="ComicSansMS"/>
                                <w:sz w:val="24"/>
                                <w:szCs w:val="24"/>
                              </w:rPr>
                              <w:t xml:space="preserve">: “My country right or wrong”!) </w:t>
                            </w:r>
                            <w:r w:rsidRPr="002661CC">
                              <w:rPr>
                                <w:rFonts w:ascii="Berlin Sans FB" w:hAnsi="Berlin Sans FB" w:cs="ComicSansMS"/>
                                <w:i/>
                                <w:sz w:val="24"/>
                                <w:szCs w:val="24"/>
                              </w:rPr>
                              <w:t>(2pts)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4. Do you believe warfare should be used to gain more territory and achieve your national interests? (</w:t>
                            </w:r>
                            <w:proofErr w:type="gramStart"/>
                            <w:r w:rsidRPr="002661CC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explain</w:t>
                            </w:r>
                            <w:proofErr w:type="gramEnd"/>
                            <w:r w:rsidRPr="002661CC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your answer) (</w:t>
                            </w:r>
                            <w:r w:rsidRPr="002661CC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>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urlz MT" w:hAnsi="Curlz MT" w:cs="ComicSansMS"/>
                                <w:sz w:val="28"/>
                                <w:szCs w:val="28"/>
                              </w:rPr>
                            </w:pPr>
                            <w:r w:rsidRPr="002661CC">
                              <w:rPr>
                                <w:rFonts w:ascii="Curlz MT" w:hAnsi="Curlz MT" w:cs="ComicSansMS"/>
                                <w:sz w:val="28"/>
                                <w:szCs w:val="28"/>
                              </w:rPr>
                              <w:t>5. How important is it to have a powerful army and navy</w:t>
                            </w:r>
                            <w:proofErr w:type="gramStart"/>
                            <w:r w:rsidRPr="002661CC">
                              <w:rPr>
                                <w:rFonts w:ascii="Curlz MT" w:hAnsi="Curlz MT" w:cs="ComicSansMS"/>
                                <w:sz w:val="28"/>
                                <w:szCs w:val="28"/>
                              </w:rPr>
                              <w:t>?(</w:t>
                            </w:r>
                            <w:proofErr w:type="gramEnd"/>
                            <w:r w:rsidRPr="002661CC">
                              <w:rPr>
                                <w:rFonts w:ascii="Curlz MT" w:hAnsi="Curlz MT" w:cs="ComicSansMS"/>
                                <w:i/>
                                <w:sz w:val="28"/>
                                <w:szCs w:val="28"/>
                              </w:rPr>
                              <w:t>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oper Black" w:hAnsi="Cooper Black" w:cs="ComicSansMS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Cooper Black" w:hAnsi="Cooper Black" w:cs="ComicSansMS"/>
                                <w:sz w:val="24"/>
                                <w:szCs w:val="24"/>
                              </w:rPr>
                              <w:t>6. How will you raise money to equip an army and build a navy? (</w:t>
                            </w:r>
                            <w:proofErr w:type="gramStart"/>
                            <w:r w:rsidRPr="002661CC">
                              <w:rPr>
                                <w:rFonts w:ascii="Cooper Black" w:hAnsi="Cooper Black" w:cs="ComicSansMS"/>
                                <w:sz w:val="24"/>
                                <w:szCs w:val="24"/>
                              </w:rPr>
                              <w:t>mention</w:t>
                            </w:r>
                            <w:proofErr w:type="gramEnd"/>
                            <w:r w:rsidRPr="002661CC">
                              <w:rPr>
                                <w:rFonts w:ascii="Cooper Black" w:hAnsi="Cooper Black" w:cs="ComicSansMS"/>
                                <w:sz w:val="24"/>
                                <w:szCs w:val="24"/>
                              </w:rPr>
                              <w:t xml:space="preserve"> specific ideas) (</w:t>
                            </w:r>
                            <w:r w:rsidRPr="002661CC">
                              <w:rPr>
                                <w:rFonts w:ascii="Cooper Black" w:hAnsi="Cooper Black" w:cs="ComicSansMS"/>
                                <w:i/>
                                <w:sz w:val="24"/>
                                <w:szCs w:val="24"/>
                              </w:rPr>
                              <w:t>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Felix Titling" w:hAnsi="Felix Titling" w:cs="ComicSansMS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Felix Titling" w:hAnsi="Felix Titling" w:cs="ComicSansMS"/>
                                <w:sz w:val="24"/>
                                <w:szCs w:val="24"/>
                              </w:rPr>
                              <w:t>7. Design two medals that will be awarded to national heroes—one for bravery on the battlefield and the other for important contributions by citizens. (</w:t>
                            </w:r>
                            <w:r w:rsidRPr="002661CC">
                              <w:rPr>
                                <w:rFonts w:ascii="Felix Titling" w:hAnsi="Felix Titling" w:cs="ComicSansMS"/>
                                <w:i/>
                                <w:sz w:val="24"/>
                                <w:szCs w:val="24"/>
                              </w:rPr>
                              <w:t>2pts)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2661CC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Impact" w:hAnsi="Impact" w:cs="ComicSansMS"/>
                                <w:sz w:val="24"/>
                                <w:szCs w:val="24"/>
                              </w:rPr>
                            </w:pPr>
                            <w:r w:rsidRPr="002661CC">
                              <w:rPr>
                                <w:rFonts w:ascii="Impact" w:hAnsi="Impact" w:cs="ComicSansMS"/>
                                <w:sz w:val="24"/>
                                <w:szCs w:val="24"/>
                              </w:rPr>
                              <w:t xml:space="preserve">8. Will there be freedom of the press, or will newspapers be controlled by the government? (Give a reason for your decision,) </w:t>
                            </w:r>
                            <w:r w:rsidRPr="002661CC">
                              <w:rPr>
                                <w:rFonts w:ascii="Impact" w:hAnsi="Impact" w:cs="ComicSansMS"/>
                                <w:i/>
                                <w:sz w:val="24"/>
                                <w:szCs w:val="24"/>
                              </w:rPr>
                              <w:t>(1pt)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Juice ITC" w:hAnsi="Juice ITC" w:cs="ComicSansMS"/>
                                <w:sz w:val="28"/>
                                <w:szCs w:val="28"/>
                              </w:rPr>
                            </w:pPr>
                            <w:r w:rsidRPr="00530D91">
                              <w:rPr>
                                <w:rFonts w:ascii="Juice ITC" w:hAnsi="Juice ITC" w:cs="ComicSansMS"/>
                                <w:sz w:val="28"/>
                                <w:szCs w:val="28"/>
                              </w:rPr>
                              <w:t>9. Will military service be required, or will there be a volunteer army? (Explain your decision.) Will both men and women serve? What ages are eligible for military service? (</w:t>
                            </w:r>
                            <w:r w:rsidRPr="00530D91">
                              <w:rPr>
                                <w:rFonts w:ascii="Juice ITC" w:hAnsi="Juice ITC" w:cs="ComicSansMS"/>
                                <w:i/>
                                <w:sz w:val="28"/>
                                <w:szCs w:val="28"/>
                              </w:rPr>
                              <w:t>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Lucida Sans" w:hAnsi="Lucida Sans" w:cs="ComicSansMS"/>
                                <w:sz w:val="24"/>
                                <w:szCs w:val="24"/>
                              </w:rPr>
                            </w:pPr>
                            <w:r w:rsidRPr="00530D91">
                              <w:rPr>
                                <w:rFonts w:ascii="Lucida Sans" w:hAnsi="Lucida Sans" w:cs="ComicSansMS"/>
                                <w:sz w:val="24"/>
                                <w:szCs w:val="24"/>
                              </w:rPr>
                              <w:t xml:space="preserve">10. How can you achieve a “favorable balance of trade” – that is export more than you import? </w:t>
                            </w:r>
                            <w:r w:rsidRPr="00530D91">
                              <w:rPr>
                                <w:rFonts w:ascii="Lucida Sans" w:hAnsi="Lucida Sans" w:cs="ComicSansMS"/>
                                <w:i/>
                                <w:sz w:val="24"/>
                                <w:szCs w:val="24"/>
                              </w:rPr>
                              <w:t>(1pt)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</w:pPr>
                            <w:r w:rsidRPr="00530D91"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  <w:t xml:space="preserve">11. Your country’s people are of different races and religions. </w:t>
                            </w:r>
                            <w:proofErr w:type="gramStart"/>
                            <w:r w:rsidRPr="00530D91"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  <w:t xml:space="preserve">Some </w:t>
                            </w:r>
                            <w:proofErr w:type="spellStart"/>
                            <w:r w:rsidRPr="00530D91"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  <w:t>evenspeak</w:t>
                            </w:r>
                            <w:proofErr w:type="spellEnd"/>
                            <w:r w:rsidRPr="00530D91"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  <w:t xml:space="preserve"> different languages.</w:t>
                            </w:r>
                            <w:proofErr w:type="gramEnd"/>
                            <w:r w:rsidRPr="00530D91">
                              <w:rPr>
                                <w:rFonts w:ascii="Rockwell" w:hAnsi="Rockwell" w:cs="ComicSansMS"/>
                                <w:sz w:val="24"/>
                                <w:szCs w:val="24"/>
                              </w:rPr>
                              <w:t xml:space="preserve"> How are you going to overcome these differences and create a strong, unified nation? (</w:t>
                            </w:r>
                            <w:r w:rsidRPr="00530D91">
                              <w:rPr>
                                <w:rFonts w:ascii="Rockwell" w:hAnsi="Rockwell" w:cs="ComicSansMS"/>
                                <w:i/>
                                <w:sz w:val="24"/>
                                <w:szCs w:val="24"/>
                              </w:rPr>
                              <w:t>1pt)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empus Sans ITC" w:hAnsi="Tempus Sans ITC" w:cs="ComicSansMS"/>
                                <w:sz w:val="24"/>
                                <w:szCs w:val="24"/>
                              </w:rPr>
                            </w:pPr>
                            <w:r w:rsidRPr="00530D91">
                              <w:rPr>
                                <w:rFonts w:ascii="Tempus Sans ITC" w:hAnsi="Tempus Sans ITC" w:cs="ComicSansMS"/>
                                <w:sz w:val="24"/>
                                <w:szCs w:val="24"/>
                              </w:rPr>
                              <w:t>12. Will liberals be satisfied with the type of government you establish? Liberals want a constitution which protects freedom of speech, press, and religion. And they want a law-making parliament and the right to elect its members. (Briefly explain your answer.) (</w:t>
                            </w:r>
                            <w:r w:rsidRPr="00530D91">
                              <w:rPr>
                                <w:rFonts w:ascii="Tempus Sans ITC" w:hAnsi="Tempus Sans ITC" w:cs="ComicSansMS"/>
                                <w:i/>
                                <w:sz w:val="24"/>
                                <w:szCs w:val="24"/>
                              </w:rPr>
                              <w:t>2pts)</w:t>
                            </w:r>
                          </w:p>
                          <w:p w:rsidR="001A2253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SansMS" w:hAnsi="ComicSansMS" w:cs="ComicSansMS"/>
                                <w:sz w:val="24"/>
                                <w:szCs w:val="24"/>
                              </w:rPr>
                            </w:pPr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</w:pPr>
                            <w:r w:rsidRPr="00530D91"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  <w:t xml:space="preserve">13. What will you do with “conservatives” who demand that your country </w:t>
                            </w:r>
                            <w:proofErr w:type="gramStart"/>
                            <w:r w:rsidRPr="00530D91"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  <w:t>have</w:t>
                            </w:r>
                            <w:proofErr w:type="gramEnd"/>
                          </w:p>
                          <w:p w:rsidR="001A2253" w:rsidRPr="00530D91" w:rsidRDefault="001A2253" w:rsidP="001A225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530D91"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530D91">
                              <w:rPr>
                                <w:rFonts w:ascii="Verdana" w:hAnsi="Verdana" w:cs="ComicSansMS"/>
                                <w:sz w:val="24"/>
                                <w:szCs w:val="24"/>
                              </w:rPr>
                              <w:t xml:space="preserve"> strong King and a privileged nobility and clergy – as it did before the period of the French Revolution? </w:t>
                            </w:r>
                            <w:r w:rsidRPr="00530D91">
                              <w:rPr>
                                <w:rFonts w:ascii="Verdana" w:hAnsi="Verdana" w:cs="ComicSansMS"/>
                                <w:i/>
                                <w:sz w:val="24"/>
                                <w:szCs w:val="24"/>
                              </w:rPr>
                              <w:t>(1pt)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.5pt;margin-top:5.75pt;width:531.75pt;height:59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" strokeweight="2.75pt">
                <v:stroke dashstyle="3 1"/>
                <v:textbox>
                  <w:txbxContent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  <w:t xml:space="preserve">1. To create the impression of a “new beginning” for your country, you have decided to change the country’s name. What will the new name be? </w:t>
                      </w:r>
                      <w:r w:rsidRPr="002661CC">
                        <w:rPr>
                          <w:rFonts w:ascii="ComicSansMS" w:hAnsi="ComicSansMS" w:cs="ComicSansMS"/>
                          <w:i/>
                          <w:sz w:val="24"/>
                          <w:szCs w:val="24"/>
                        </w:rPr>
                        <w:t>(1pt)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Bernard MT Condensed" w:hAnsi="Bernard MT Condensed" w:cs="ComicSansMS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Bernard MT Condensed" w:hAnsi="Bernard MT Condensed" w:cs="ComicSansMS"/>
                          <w:sz w:val="24"/>
                          <w:szCs w:val="24"/>
                        </w:rPr>
                        <w:t>2. Design a flag for your new nation</w:t>
                      </w:r>
                      <w:r w:rsidRPr="002661CC">
                        <w:rPr>
                          <w:rFonts w:ascii="Bernard MT Condensed" w:hAnsi="Bernard MT Condensed" w:cs="ComicSansMS"/>
                          <w:i/>
                          <w:sz w:val="24"/>
                          <w:szCs w:val="24"/>
                        </w:rPr>
                        <w:t>. (5pts)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Berlin Sans FB" w:hAnsi="Berlin Sans FB" w:cs="ComicSansMS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Berlin Sans FB" w:hAnsi="Berlin Sans FB" w:cs="ComicSansMS"/>
                          <w:sz w:val="24"/>
                          <w:szCs w:val="24"/>
                        </w:rPr>
                        <w:t>3. What would be a good national slogan that people could identify with and rally behind? (</w:t>
                      </w:r>
                      <w:proofErr w:type="gramStart"/>
                      <w:r w:rsidRPr="002661CC">
                        <w:rPr>
                          <w:rFonts w:ascii="Berlin Sans FB" w:hAnsi="Berlin Sans FB" w:cs="ComicSansMS"/>
                          <w:sz w:val="24"/>
                          <w:szCs w:val="24"/>
                        </w:rPr>
                        <w:t>example</w:t>
                      </w:r>
                      <w:proofErr w:type="gramEnd"/>
                      <w:r w:rsidRPr="002661CC">
                        <w:rPr>
                          <w:rFonts w:ascii="Berlin Sans FB" w:hAnsi="Berlin Sans FB" w:cs="ComicSansMS"/>
                          <w:sz w:val="24"/>
                          <w:szCs w:val="24"/>
                        </w:rPr>
                        <w:t xml:space="preserve">: “My country right or wrong”!) </w:t>
                      </w:r>
                      <w:r w:rsidRPr="002661CC">
                        <w:rPr>
                          <w:rFonts w:ascii="Berlin Sans FB" w:hAnsi="Berlin Sans FB" w:cs="ComicSansMS"/>
                          <w:i/>
                          <w:sz w:val="24"/>
                          <w:szCs w:val="24"/>
                        </w:rPr>
                        <w:t>(2pts)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Tahoma" w:hAnsi="Tahoma" w:cs="Tahoma"/>
                          <w:sz w:val="24"/>
                          <w:szCs w:val="24"/>
                        </w:rPr>
                        <w:t>4. Do you believe warfare should be used to gain more territory and achieve your national interests? (</w:t>
                      </w:r>
                      <w:proofErr w:type="gramStart"/>
                      <w:r w:rsidRPr="002661CC">
                        <w:rPr>
                          <w:rFonts w:ascii="Tahoma" w:hAnsi="Tahoma" w:cs="Tahoma"/>
                          <w:sz w:val="24"/>
                          <w:szCs w:val="24"/>
                        </w:rPr>
                        <w:t>explain</w:t>
                      </w:r>
                      <w:proofErr w:type="gramEnd"/>
                      <w:r w:rsidRPr="002661CC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your answer) (</w:t>
                      </w:r>
                      <w:r w:rsidRPr="002661CC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>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urlz MT" w:hAnsi="Curlz MT" w:cs="ComicSansMS"/>
                          <w:sz w:val="28"/>
                          <w:szCs w:val="28"/>
                        </w:rPr>
                      </w:pPr>
                      <w:r w:rsidRPr="002661CC">
                        <w:rPr>
                          <w:rFonts w:ascii="Curlz MT" w:hAnsi="Curlz MT" w:cs="ComicSansMS"/>
                          <w:sz w:val="28"/>
                          <w:szCs w:val="28"/>
                        </w:rPr>
                        <w:t>5. How important is it to have a powerful army and navy</w:t>
                      </w:r>
                      <w:proofErr w:type="gramStart"/>
                      <w:r w:rsidRPr="002661CC">
                        <w:rPr>
                          <w:rFonts w:ascii="Curlz MT" w:hAnsi="Curlz MT" w:cs="ComicSansMS"/>
                          <w:sz w:val="28"/>
                          <w:szCs w:val="28"/>
                        </w:rPr>
                        <w:t>?(</w:t>
                      </w:r>
                      <w:proofErr w:type="gramEnd"/>
                      <w:r w:rsidRPr="002661CC">
                        <w:rPr>
                          <w:rFonts w:ascii="Curlz MT" w:hAnsi="Curlz MT" w:cs="ComicSansMS"/>
                          <w:i/>
                          <w:sz w:val="28"/>
                          <w:szCs w:val="28"/>
                        </w:rPr>
                        <w:t>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oper Black" w:hAnsi="Cooper Black" w:cs="ComicSansMS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Cooper Black" w:hAnsi="Cooper Black" w:cs="ComicSansMS"/>
                          <w:sz w:val="24"/>
                          <w:szCs w:val="24"/>
                        </w:rPr>
                        <w:t>6. How will you raise money to equip an army and build a navy? (</w:t>
                      </w:r>
                      <w:proofErr w:type="gramStart"/>
                      <w:r w:rsidRPr="002661CC">
                        <w:rPr>
                          <w:rFonts w:ascii="Cooper Black" w:hAnsi="Cooper Black" w:cs="ComicSansMS"/>
                          <w:sz w:val="24"/>
                          <w:szCs w:val="24"/>
                        </w:rPr>
                        <w:t>mention</w:t>
                      </w:r>
                      <w:proofErr w:type="gramEnd"/>
                      <w:r w:rsidRPr="002661CC">
                        <w:rPr>
                          <w:rFonts w:ascii="Cooper Black" w:hAnsi="Cooper Black" w:cs="ComicSansMS"/>
                          <w:sz w:val="24"/>
                          <w:szCs w:val="24"/>
                        </w:rPr>
                        <w:t xml:space="preserve"> specific ideas) (</w:t>
                      </w:r>
                      <w:r w:rsidRPr="002661CC">
                        <w:rPr>
                          <w:rFonts w:ascii="Cooper Black" w:hAnsi="Cooper Black" w:cs="ComicSansMS"/>
                          <w:i/>
                          <w:sz w:val="24"/>
                          <w:szCs w:val="24"/>
                        </w:rPr>
                        <w:t>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Felix Titling" w:hAnsi="Felix Titling" w:cs="ComicSansMS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Felix Titling" w:hAnsi="Felix Titling" w:cs="ComicSansMS"/>
                          <w:sz w:val="24"/>
                          <w:szCs w:val="24"/>
                        </w:rPr>
                        <w:t>7. Design two medals that will be awarded to national heroes—one for bravery on the battlefield and the other for important contributions by citizens. (</w:t>
                      </w:r>
                      <w:r w:rsidRPr="002661CC">
                        <w:rPr>
                          <w:rFonts w:ascii="Felix Titling" w:hAnsi="Felix Titling" w:cs="ComicSansMS"/>
                          <w:i/>
                          <w:sz w:val="24"/>
                          <w:szCs w:val="24"/>
                        </w:rPr>
                        <w:t>2pts)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2661CC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Impact" w:hAnsi="Impact" w:cs="ComicSansMS"/>
                          <w:sz w:val="24"/>
                          <w:szCs w:val="24"/>
                        </w:rPr>
                      </w:pPr>
                      <w:r w:rsidRPr="002661CC">
                        <w:rPr>
                          <w:rFonts w:ascii="Impact" w:hAnsi="Impact" w:cs="ComicSansMS"/>
                          <w:sz w:val="24"/>
                          <w:szCs w:val="24"/>
                        </w:rPr>
                        <w:t xml:space="preserve">8. Will there be freedom of the press, or will newspapers be controlled by the government? (Give a reason for your decision,) </w:t>
                      </w:r>
                      <w:r w:rsidRPr="002661CC">
                        <w:rPr>
                          <w:rFonts w:ascii="Impact" w:hAnsi="Impact" w:cs="ComicSansMS"/>
                          <w:i/>
                          <w:sz w:val="24"/>
                          <w:szCs w:val="24"/>
                        </w:rPr>
                        <w:t>(1pt)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Juice ITC" w:hAnsi="Juice ITC" w:cs="ComicSansMS"/>
                          <w:sz w:val="28"/>
                          <w:szCs w:val="28"/>
                        </w:rPr>
                      </w:pPr>
                      <w:r w:rsidRPr="00530D91">
                        <w:rPr>
                          <w:rFonts w:ascii="Juice ITC" w:hAnsi="Juice ITC" w:cs="ComicSansMS"/>
                          <w:sz w:val="28"/>
                          <w:szCs w:val="28"/>
                        </w:rPr>
                        <w:t>9. Will military service be required, or will there be a volunteer army? (Explain your decision.) Will both men and women serve? What ages are eligible for military service? (</w:t>
                      </w:r>
                      <w:r w:rsidRPr="00530D91">
                        <w:rPr>
                          <w:rFonts w:ascii="Juice ITC" w:hAnsi="Juice ITC" w:cs="ComicSansMS"/>
                          <w:i/>
                          <w:sz w:val="28"/>
                          <w:szCs w:val="28"/>
                        </w:rPr>
                        <w:t>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Lucida Sans" w:hAnsi="Lucida Sans" w:cs="ComicSansMS"/>
                          <w:sz w:val="24"/>
                          <w:szCs w:val="24"/>
                        </w:rPr>
                      </w:pPr>
                      <w:r w:rsidRPr="00530D91">
                        <w:rPr>
                          <w:rFonts w:ascii="Lucida Sans" w:hAnsi="Lucida Sans" w:cs="ComicSansMS"/>
                          <w:sz w:val="24"/>
                          <w:szCs w:val="24"/>
                        </w:rPr>
                        <w:t xml:space="preserve">10. How can you achieve a “favorable balance of trade” – that is export more than you import? </w:t>
                      </w:r>
                      <w:r w:rsidRPr="00530D91">
                        <w:rPr>
                          <w:rFonts w:ascii="Lucida Sans" w:hAnsi="Lucida Sans" w:cs="ComicSansMS"/>
                          <w:i/>
                          <w:sz w:val="24"/>
                          <w:szCs w:val="24"/>
                        </w:rPr>
                        <w:t>(1pt)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Rockwell" w:hAnsi="Rockwell" w:cs="ComicSansMS"/>
                          <w:sz w:val="24"/>
                          <w:szCs w:val="24"/>
                        </w:rPr>
                      </w:pPr>
                      <w:r w:rsidRPr="00530D91">
                        <w:rPr>
                          <w:rFonts w:ascii="Rockwell" w:hAnsi="Rockwell" w:cs="ComicSansMS"/>
                          <w:sz w:val="24"/>
                          <w:szCs w:val="24"/>
                        </w:rPr>
                        <w:t xml:space="preserve">11. Your country’s people are of different races and religions. </w:t>
                      </w:r>
                      <w:proofErr w:type="gramStart"/>
                      <w:r w:rsidRPr="00530D91">
                        <w:rPr>
                          <w:rFonts w:ascii="Rockwell" w:hAnsi="Rockwell" w:cs="ComicSansMS"/>
                          <w:sz w:val="24"/>
                          <w:szCs w:val="24"/>
                        </w:rPr>
                        <w:t xml:space="preserve">Some </w:t>
                      </w:r>
                      <w:proofErr w:type="spellStart"/>
                      <w:r w:rsidRPr="00530D91">
                        <w:rPr>
                          <w:rFonts w:ascii="Rockwell" w:hAnsi="Rockwell" w:cs="ComicSansMS"/>
                          <w:sz w:val="24"/>
                          <w:szCs w:val="24"/>
                        </w:rPr>
                        <w:t>evenspeak</w:t>
                      </w:r>
                      <w:proofErr w:type="spellEnd"/>
                      <w:r w:rsidRPr="00530D91">
                        <w:rPr>
                          <w:rFonts w:ascii="Rockwell" w:hAnsi="Rockwell" w:cs="ComicSansMS"/>
                          <w:sz w:val="24"/>
                          <w:szCs w:val="24"/>
                        </w:rPr>
                        <w:t xml:space="preserve"> different languages.</w:t>
                      </w:r>
                      <w:proofErr w:type="gramEnd"/>
                      <w:r w:rsidRPr="00530D91">
                        <w:rPr>
                          <w:rFonts w:ascii="Rockwell" w:hAnsi="Rockwell" w:cs="ComicSansMS"/>
                          <w:sz w:val="24"/>
                          <w:szCs w:val="24"/>
                        </w:rPr>
                        <w:t xml:space="preserve"> How are you going to overcome these differences and create a strong, unified nation? (</w:t>
                      </w:r>
                      <w:r w:rsidRPr="00530D91">
                        <w:rPr>
                          <w:rFonts w:ascii="Rockwell" w:hAnsi="Rockwell" w:cs="ComicSansMS"/>
                          <w:i/>
                          <w:sz w:val="24"/>
                          <w:szCs w:val="24"/>
                        </w:rPr>
                        <w:t>1pt)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Tempus Sans ITC" w:hAnsi="Tempus Sans ITC" w:cs="ComicSansMS"/>
                          <w:sz w:val="24"/>
                          <w:szCs w:val="24"/>
                        </w:rPr>
                      </w:pPr>
                      <w:r w:rsidRPr="00530D91">
                        <w:rPr>
                          <w:rFonts w:ascii="Tempus Sans ITC" w:hAnsi="Tempus Sans ITC" w:cs="ComicSansMS"/>
                          <w:sz w:val="24"/>
                          <w:szCs w:val="24"/>
                        </w:rPr>
                        <w:t>12. Will liberals be satisfied with the type of government you establish? Liberals want a constitution which protects freedom of speech, press, and religion. And they want a law-making parliament and the right to elect its members. (Briefly explain your answer.) (</w:t>
                      </w:r>
                      <w:r w:rsidRPr="00530D91">
                        <w:rPr>
                          <w:rFonts w:ascii="Tempus Sans ITC" w:hAnsi="Tempus Sans ITC" w:cs="ComicSansMS"/>
                          <w:i/>
                          <w:sz w:val="24"/>
                          <w:szCs w:val="24"/>
                        </w:rPr>
                        <w:t>2pts)</w:t>
                      </w:r>
                    </w:p>
                    <w:p w:rsidR="001A2253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ComicSansMS" w:hAnsi="ComicSansMS" w:cs="ComicSansMS"/>
                          <w:sz w:val="24"/>
                          <w:szCs w:val="24"/>
                        </w:rPr>
                      </w:pPr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ComicSansMS"/>
                          <w:sz w:val="24"/>
                          <w:szCs w:val="24"/>
                        </w:rPr>
                      </w:pPr>
                      <w:r w:rsidRPr="00530D91">
                        <w:rPr>
                          <w:rFonts w:ascii="Verdana" w:hAnsi="Verdana" w:cs="ComicSansMS"/>
                          <w:sz w:val="24"/>
                          <w:szCs w:val="24"/>
                        </w:rPr>
                        <w:t xml:space="preserve">13. What will you do with “conservatives” who demand that your country </w:t>
                      </w:r>
                      <w:proofErr w:type="gramStart"/>
                      <w:r w:rsidRPr="00530D91">
                        <w:rPr>
                          <w:rFonts w:ascii="Verdana" w:hAnsi="Verdana" w:cs="ComicSansMS"/>
                          <w:sz w:val="24"/>
                          <w:szCs w:val="24"/>
                        </w:rPr>
                        <w:t>have</w:t>
                      </w:r>
                      <w:proofErr w:type="gramEnd"/>
                    </w:p>
                    <w:p w:rsidR="001A2253" w:rsidRPr="00530D91" w:rsidRDefault="001A2253" w:rsidP="001A2253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ComicSansMS"/>
                          <w:sz w:val="24"/>
                          <w:szCs w:val="24"/>
                        </w:rPr>
                      </w:pPr>
                      <w:proofErr w:type="gramStart"/>
                      <w:r w:rsidRPr="00530D91">
                        <w:rPr>
                          <w:rFonts w:ascii="Verdana" w:hAnsi="Verdana" w:cs="ComicSansMS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530D91">
                        <w:rPr>
                          <w:rFonts w:ascii="Verdana" w:hAnsi="Verdana" w:cs="ComicSansMS"/>
                          <w:sz w:val="24"/>
                          <w:szCs w:val="24"/>
                        </w:rPr>
                        <w:t xml:space="preserve"> strong King and a privileged nobility and clergy – as it did before the period of the French Revolution? </w:t>
                      </w:r>
                      <w:r w:rsidRPr="00530D91">
                        <w:rPr>
                          <w:rFonts w:ascii="Verdana" w:hAnsi="Verdana" w:cs="ComicSansMS"/>
                          <w:i/>
                          <w:sz w:val="24"/>
                          <w:szCs w:val="24"/>
                        </w:rPr>
                        <w:t>(1pt)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Pr="001A2253" w:rsidRDefault="001A2253" w:rsidP="001A2253"/>
    <w:p w:rsidR="001A2253" w:rsidRDefault="001A2253" w:rsidP="001A2253"/>
    <w:p w:rsidR="001A2253" w:rsidRPr="001A2253" w:rsidRDefault="001A2253" w:rsidP="001A2253">
      <w:pPr>
        <w:tabs>
          <w:tab w:val="left" w:pos="1185"/>
        </w:tabs>
      </w:pPr>
      <w:r>
        <w:tab/>
      </w:r>
    </w:p>
    <w:sectPr w:rsidR="001A2253" w:rsidRPr="001A2253" w:rsidSect="001A2253">
      <w:pgSz w:w="12240" w:h="15840"/>
      <w:pgMar w:top="1440" w:right="36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7DE"/>
    <w:multiLevelType w:val="hybridMultilevel"/>
    <w:tmpl w:val="A1C0C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F0EA9"/>
    <w:multiLevelType w:val="hybridMultilevel"/>
    <w:tmpl w:val="1CFE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500E6"/>
    <w:multiLevelType w:val="hybridMultilevel"/>
    <w:tmpl w:val="154C6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A48E9"/>
    <w:multiLevelType w:val="hybridMultilevel"/>
    <w:tmpl w:val="EB7C8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1C"/>
    <w:rsid w:val="00044FEF"/>
    <w:rsid w:val="00065C87"/>
    <w:rsid w:val="00184926"/>
    <w:rsid w:val="001A2253"/>
    <w:rsid w:val="00231F8F"/>
    <w:rsid w:val="00237CBB"/>
    <w:rsid w:val="00293E76"/>
    <w:rsid w:val="00334888"/>
    <w:rsid w:val="00481157"/>
    <w:rsid w:val="004F0F6F"/>
    <w:rsid w:val="0050157C"/>
    <w:rsid w:val="005477F6"/>
    <w:rsid w:val="005858C0"/>
    <w:rsid w:val="005E436E"/>
    <w:rsid w:val="00652254"/>
    <w:rsid w:val="007129BD"/>
    <w:rsid w:val="00733B64"/>
    <w:rsid w:val="00751E1A"/>
    <w:rsid w:val="007D62F8"/>
    <w:rsid w:val="007F441E"/>
    <w:rsid w:val="0088496E"/>
    <w:rsid w:val="008F6F26"/>
    <w:rsid w:val="00960A95"/>
    <w:rsid w:val="0098311C"/>
    <w:rsid w:val="00A84B2F"/>
    <w:rsid w:val="00AC1350"/>
    <w:rsid w:val="00B646BA"/>
    <w:rsid w:val="00B77DCF"/>
    <w:rsid w:val="00BC3411"/>
    <w:rsid w:val="00BF00DE"/>
    <w:rsid w:val="00C15F26"/>
    <w:rsid w:val="00C504FD"/>
    <w:rsid w:val="00CC3FD0"/>
    <w:rsid w:val="00D02AD8"/>
    <w:rsid w:val="00DF6F4D"/>
    <w:rsid w:val="00EA23F0"/>
    <w:rsid w:val="00EB5D89"/>
    <w:rsid w:val="00F0310D"/>
    <w:rsid w:val="00FA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Jessica</cp:lastModifiedBy>
  <cp:revision>2</cp:revision>
  <cp:lastPrinted>2011-08-24T21:05:00Z</cp:lastPrinted>
  <dcterms:created xsi:type="dcterms:W3CDTF">2012-05-17T19:26:00Z</dcterms:created>
  <dcterms:modified xsi:type="dcterms:W3CDTF">2012-05-17T19:26:00Z</dcterms:modified>
</cp:coreProperties>
</file>